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41D" w:rsidRDefault="00A9641D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A52DC" w:rsidRPr="006A52DC" w:rsidRDefault="006A52DC" w:rsidP="00A9641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6A52DC" w:rsidRPr="006A52DC" w:rsidTr="00685C41"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МАРИЙ ЭЛ РЕСПУБЛИКЫН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52DC">
              <w:rPr>
                <w:rFonts w:ascii="Times New Roman" w:hAnsi="Times New Roman"/>
                <w:sz w:val="24"/>
                <w:szCs w:val="24"/>
              </w:rPr>
              <w:t>АДМИНИСТРАЦИЙЫН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bCs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ЗВЕНИГОВСКОГО МУНИЦИПАЛЬНОГО РАЙОНА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Cs/>
                <w:sz w:val="24"/>
                <w:szCs w:val="24"/>
              </w:rPr>
              <w:t>РЕСПУБЛИКИ МАРИЙ ЭЛ</w:t>
            </w:r>
          </w:p>
          <w:p w:rsidR="006A52DC" w:rsidRPr="006A52DC" w:rsidRDefault="006A52DC" w:rsidP="00685C41">
            <w:pPr>
              <w:tabs>
                <w:tab w:val="center" w:pos="4153"/>
                <w:tab w:val="right" w:pos="8306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6A52DC" w:rsidRPr="006A52DC" w:rsidRDefault="006A52DC" w:rsidP="006A52DC">
      <w:pPr>
        <w:contextualSpacing/>
        <w:rPr>
          <w:rFonts w:ascii="Times New Roman" w:eastAsia="Calibri" w:hAnsi="Times New Roman"/>
          <w:vanish/>
          <w:sz w:val="24"/>
          <w:szCs w:val="24"/>
          <w:lang w:eastAsia="en-US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6A52DC" w:rsidRPr="006A52DC" w:rsidTr="00685C41">
        <w:trPr>
          <w:trHeight w:val="1058"/>
        </w:trPr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Красный Яр села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6A52DC" w:rsidRPr="006A52DC" w:rsidRDefault="006A52DC" w:rsidP="00685C41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с. Красный Яр</w:t>
            </w:r>
          </w:p>
          <w:p w:rsidR="006818A2" w:rsidRPr="00D960BE" w:rsidRDefault="006A52DC" w:rsidP="00D960BE">
            <w:pPr>
              <w:tabs>
                <w:tab w:val="center" w:pos="4677"/>
                <w:tab w:val="right" w:pos="9355"/>
              </w:tabs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A52DC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</w:tr>
    </w:tbl>
    <w:p w:rsidR="00294359" w:rsidRDefault="00294359" w:rsidP="0029435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C3B95">
        <w:rPr>
          <w:rFonts w:ascii="Times New Roman" w:hAnsi="Times New Roman"/>
          <w:bCs/>
          <w:kern w:val="28"/>
          <w:sz w:val="28"/>
          <w:szCs w:val="28"/>
        </w:rPr>
        <w:t>от 15 ноября 2022 года № 157</w:t>
      </w:r>
      <w:r w:rsidRPr="00DC3B95">
        <w:rPr>
          <w:rFonts w:ascii="Times New Roman" w:hAnsi="Times New Roman"/>
          <w:b/>
          <w:bCs/>
          <w:kern w:val="28"/>
          <w:sz w:val="28"/>
          <w:szCs w:val="28"/>
        </w:rPr>
        <w:t xml:space="preserve"> </w:t>
      </w:r>
    </w:p>
    <w:p w:rsidR="00DC3B95" w:rsidRPr="00DC3B95" w:rsidRDefault="00DC3B95" w:rsidP="00294359">
      <w:pPr>
        <w:jc w:val="center"/>
        <w:rPr>
          <w:rFonts w:ascii="Times New Roman" w:hAnsi="Times New Roman"/>
          <w:bCs/>
          <w:kern w:val="28"/>
          <w:sz w:val="28"/>
          <w:szCs w:val="28"/>
        </w:rPr>
      </w:pPr>
    </w:p>
    <w:p w:rsidR="00294359" w:rsidRPr="00DC3B95" w:rsidRDefault="00294359" w:rsidP="00294359">
      <w:pPr>
        <w:jc w:val="center"/>
        <w:rPr>
          <w:rFonts w:ascii="Times New Roman" w:hAnsi="Times New Roman"/>
          <w:b/>
          <w:bCs/>
          <w:kern w:val="28"/>
          <w:sz w:val="28"/>
          <w:szCs w:val="28"/>
        </w:rPr>
      </w:pPr>
      <w:r w:rsidRPr="00DC3B95">
        <w:rPr>
          <w:rFonts w:ascii="Times New Roman" w:hAnsi="Times New Roman"/>
          <w:b/>
          <w:bCs/>
          <w:kern w:val="28"/>
          <w:sz w:val="28"/>
          <w:szCs w:val="28"/>
        </w:rPr>
        <w:t>Об определении видов обязательных работ и перечня 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294359" w:rsidRPr="00294359" w:rsidRDefault="00294359" w:rsidP="00294359">
      <w:pPr>
        <w:jc w:val="center"/>
        <w:rPr>
          <w:rFonts w:ascii="Times New Roman" w:hAnsi="Times New Roman"/>
          <w:b/>
          <w:bCs/>
          <w:kern w:val="28"/>
          <w:sz w:val="32"/>
          <w:szCs w:val="32"/>
        </w:rPr>
      </w:pPr>
    </w:p>
    <w:p w:rsidR="00294359" w:rsidRPr="00294359" w:rsidRDefault="00294359" w:rsidP="00294359">
      <w:pPr>
        <w:jc w:val="both"/>
        <w:rPr>
          <w:rFonts w:ascii="Times New Roman" w:hAnsi="Times New Roman"/>
          <w:sz w:val="28"/>
          <w:szCs w:val="28"/>
        </w:rPr>
      </w:pPr>
      <w:r w:rsidRPr="00294359">
        <w:rPr>
          <w:rFonts w:ascii="Times New Roman" w:hAnsi="Times New Roman"/>
          <w:sz w:val="28"/>
          <w:szCs w:val="28"/>
        </w:rPr>
        <w:t xml:space="preserve"> В соответствии с частью 2 статьи 32.13 </w:t>
      </w:r>
      <w:hyperlink r:id="rId6" w:history="1">
        <w:r w:rsidRPr="00294359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Кодекса Российской Федерации об административных правонарушениях</w:t>
        </w:r>
      </w:hyperlink>
      <w:r w:rsidRPr="00294359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Красноярская сельская администрация</w:t>
      </w:r>
    </w:p>
    <w:p w:rsidR="00294359" w:rsidRPr="00294359" w:rsidRDefault="00294359" w:rsidP="00294359">
      <w:pPr>
        <w:jc w:val="center"/>
        <w:rPr>
          <w:rFonts w:ascii="Times New Roman" w:hAnsi="Times New Roman"/>
          <w:sz w:val="28"/>
          <w:szCs w:val="28"/>
        </w:rPr>
      </w:pPr>
      <w:proofErr w:type="gramStart"/>
      <w:r w:rsidRPr="00294359">
        <w:rPr>
          <w:rFonts w:ascii="Times New Roman" w:hAnsi="Times New Roman"/>
          <w:sz w:val="28"/>
          <w:szCs w:val="28"/>
        </w:rPr>
        <w:t>П</w:t>
      </w:r>
      <w:proofErr w:type="gramEnd"/>
      <w:r w:rsidRPr="00294359">
        <w:rPr>
          <w:rFonts w:ascii="Times New Roman" w:hAnsi="Times New Roman"/>
          <w:sz w:val="28"/>
          <w:szCs w:val="28"/>
        </w:rPr>
        <w:t xml:space="preserve"> О С Т А Н О В Л Я Е Т:</w:t>
      </w:r>
    </w:p>
    <w:p w:rsidR="00294359" w:rsidRPr="00294359" w:rsidRDefault="00294359" w:rsidP="00294359">
      <w:pPr>
        <w:jc w:val="both"/>
        <w:rPr>
          <w:rFonts w:ascii="Times New Roman" w:hAnsi="Times New Roman"/>
          <w:sz w:val="28"/>
          <w:szCs w:val="28"/>
        </w:rPr>
      </w:pPr>
      <w:r w:rsidRPr="00294359">
        <w:rPr>
          <w:rFonts w:ascii="Times New Roman" w:hAnsi="Times New Roman"/>
          <w:sz w:val="28"/>
          <w:szCs w:val="28"/>
        </w:rPr>
        <w:t>1. Утвердить виды обязательных работ (приложение № 1) и перечень организаций, в которых лица, которым назначено административное наказание в виде обязательных работ, отбывают обязательные работы (приложение № 2).</w:t>
      </w:r>
    </w:p>
    <w:p w:rsidR="00294359" w:rsidRPr="00294359" w:rsidRDefault="00294359" w:rsidP="00294359">
      <w:pPr>
        <w:jc w:val="both"/>
        <w:rPr>
          <w:rFonts w:ascii="Times New Roman" w:hAnsi="Times New Roman"/>
          <w:sz w:val="28"/>
          <w:szCs w:val="28"/>
        </w:rPr>
      </w:pPr>
      <w:r w:rsidRPr="00294359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294359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294359"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главного специалиста администрации </w:t>
      </w:r>
      <w:r>
        <w:rPr>
          <w:rFonts w:ascii="Times New Roman" w:hAnsi="Times New Roman"/>
          <w:sz w:val="28"/>
          <w:szCs w:val="28"/>
        </w:rPr>
        <w:t>Соловьеву И.Е.</w:t>
      </w:r>
    </w:p>
    <w:p w:rsidR="00294359" w:rsidRPr="00294359" w:rsidRDefault="00294359" w:rsidP="00294359">
      <w:pPr>
        <w:jc w:val="both"/>
        <w:rPr>
          <w:rFonts w:ascii="Times New Roman" w:hAnsi="Times New Roman"/>
          <w:sz w:val="28"/>
          <w:szCs w:val="28"/>
        </w:rPr>
      </w:pPr>
      <w:r w:rsidRPr="00294359">
        <w:rPr>
          <w:rFonts w:ascii="Times New Roman" w:hAnsi="Times New Roman"/>
          <w:sz w:val="28"/>
          <w:szCs w:val="28"/>
        </w:rPr>
        <w:t>3. Настоящее постановление вступает в силу со дня подписания.</w:t>
      </w:r>
    </w:p>
    <w:p w:rsidR="00294359" w:rsidRPr="00294359" w:rsidRDefault="00294359" w:rsidP="00294359">
      <w:pPr>
        <w:jc w:val="both"/>
        <w:rPr>
          <w:rFonts w:ascii="Times New Roman" w:hAnsi="Times New Roman"/>
          <w:sz w:val="28"/>
          <w:szCs w:val="28"/>
        </w:rPr>
      </w:pPr>
    </w:p>
    <w:p w:rsidR="00D960BE" w:rsidRDefault="00D960BE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B95" w:rsidRDefault="00DC3B95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C3B95" w:rsidRPr="00843745" w:rsidRDefault="00DC3B95" w:rsidP="0017376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37771" w:rsidRDefault="002945D7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E01C6">
        <w:rPr>
          <w:rFonts w:ascii="Times New Roman" w:hAnsi="Times New Roman"/>
          <w:sz w:val="28"/>
          <w:szCs w:val="28"/>
        </w:rPr>
        <w:t>Глав</w:t>
      </w:r>
      <w:r w:rsidR="0082636C">
        <w:rPr>
          <w:rFonts w:ascii="Times New Roman" w:hAnsi="Times New Roman"/>
          <w:sz w:val="28"/>
          <w:szCs w:val="28"/>
        </w:rPr>
        <w:t>а</w:t>
      </w:r>
      <w:r w:rsidR="00FD18CB">
        <w:rPr>
          <w:rFonts w:ascii="Times New Roman" w:hAnsi="Times New Roman"/>
          <w:sz w:val="28"/>
          <w:szCs w:val="28"/>
        </w:rPr>
        <w:t xml:space="preserve"> </w:t>
      </w:r>
      <w:r w:rsidR="0082636C">
        <w:rPr>
          <w:rFonts w:ascii="Times New Roman" w:hAnsi="Times New Roman"/>
          <w:sz w:val="28"/>
          <w:szCs w:val="28"/>
        </w:rPr>
        <w:t>Красноярской</w:t>
      </w:r>
      <w:r>
        <w:rPr>
          <w:rFonts w:ascii="Times New Roman" w:hAnsi="Times New Roman"/>
          <w:sz w:val="28"/>
          <w:szCs w:val="28"/>
        </w:rPr>
        <w:t xml:space="preserve"> сельской администрации</w:t>
      </w:r>
      <w:r w:rsidRPr="00DE01C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FD18CB">
        <w:rPr>
          <w:rFonts w:ascii="Times New Roman" w:hAnsi="Times New Roman"/>
          <w:sz w:val="28"/>
          <w:szCs w:val="28"/>
        </w:rPr>
        <w:tab/>
      </w:r>
      <w:r w:rsidR="00FD18CB">
        <w:rPr>
          <w:rFonts w:ascii="Times New Roman" w:hAnsi="Times New Roman"/>
          <w:sz w:val="28"/>
          <w:szCs w:val="28"/>
        </w:rPr>
        <w:tab/>
      </w:r>
      <w:r w:rsidR="00AA4F81">
        <w:rPr>
          <w:rFonts w:ascii="Times New Roman" w:hAnsi="Times New Roman"/>
          <w:sz w:val="28"/>
          <w:szCs w:val="28"/>
        </w:rPr>
        <w:t>Д.В.</w:t>
      </w:r>
      <w:r w:rsidR="00B0667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06678">
        <w:rPr>
          <w:rFonts w:ascii="Times New Roman" w:hAnsi="Times New Roman"/>
          <w:sz w:val="28"/>
          <w:szCs w:val="28"/>
        </w:rPr>
        <w:t>Желудкин</w:t>
      </w:r>
      <w:proofErr w:type="spellEnd"/>
    </w:p>
    <w:p w:rsidR="00294359" w:rsidRDefault="00294359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59" w:rsidRDefault="00294359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59" w:rsidRDefault="00294359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59" w:rsidRDefault="00294359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59" w:rsidRDefault="00294359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59" w:rsidRDefault="00294359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59" w:rsidRPr="00B06678" w:rsidRDefault="00294359" w:rsidP="00B0667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4359" w:rsidRPr="00DC3B95" w:rsidRDefault="00294359" w:rsidP="00294359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C3B95">
        <w:rPr>
          <w:rFonts w:ascii="Times New Roman" w:hAnsi="Times New Roman"/>
          <w:bCs/>
          <w:kern w:val="28"/>
          <w:sz w:val="24"/>
          <w:szCs w:val="24"/>
        </w:rPr>
        <w:t>Приложение № 1</w:t>
      </w:r>
    </w:p>
    <w:p w:rsidR="00294359" w:rsidRPr="00DC3B95" w:rsidRDefault="00294359" w:rsidP="00294359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C3B95">
        <w:rPr>
          <w:rFonts w:ascii="Times New Roman" w:hAnsi="Times New Roman"/>
          <w:bCs/>
          <w:kern w:val="28"/>
          <w:sz w:val="24"/>
          <w:szCs w:val="24"/>
        </w:rPr>
        <w:t xml:space="preserve">к постановлению </w:t>
      </w:r>
    </w:p>
    <w:p w:rsidR="00294359" w:rsidRPr="00DC3B95" w:rsidRDefault="00294359" w:rsidP="00294359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C3B95">
        <w:rPr>
          <w:rFonts w:ascii="Times New Roman" w:hAnsi="Times New Roman"/>
          <w:bCs/>
          <w:kern w:val="28"/>
          <w:sz w:val="24"/>
          <w:szCs w:val="24"/>
        </w:rPr>
        <w:t>Красноярской сельской администрации</w:t>
      </w:r>
    </w:p>
    <w:p w:rsidR="00294359" w:rsidRPr="00DC3B95" w:rsidRDefault="00294359" w:rsidP="00294359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DC3B95">
        <w:rPr>
          <w:rFonts w:ascii="Times New Roman" w:hAnsi="Times New Roman"/>
          <w:bCs/>
          <w:kern w:val="28"/>
          <w:sz w:val="24"/>
          <w:szCs w:val="24"/>
        </w:rPr>
        <w:t>от 15.11.2022 г. № 157</w:t>
      </w:r>
    </w:p>
    <w:p w:rsidR="00294359" w:rsidRPr="00294359" w:rsidRDefault="00294359" w:rsidP="00294359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</w:p>
    <w:p w:rsidR="00294359" w:rsidRPr="003262E0" w:rsidRDefault="00294359" w:rsidP="00294359">
      <w:pPr>
        <w:rPr>
          <w:rFonts w:ascii="Times New Roman" w:hAnsi="Times New Roman"/>
        </w:rPr>
      </w:pPr>
    </w:p>
    <w:p w:rsidR="00294359" w:rsidRPr="00DC3B95" w:rsidRDefault="00294359" w:rsidP="00294359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DC3B95">
        <w:rPr>
          <w:rFonts w:ascii="Times New Roman" w:hAnsi="Times New Roman"/>
          <w:b/>
          <w:bCs/>
          <w:kern w:val="32"/>
          <w:sz w:val="28"/>
          <w:szCs w:val="28"/>
        </w:rPr>
        <w:t>ВИДЫ ОБЯЗАТЕЛЬНЫХ РАБОТ</w:t>
      </w:r>
    </w:p>
    <w:p w:rsidR="00294359" w:rsidRPr="003262E0" w:rsidRDefault="00294359" w:rsidP="00294359">
      <w:pPr>
        <w:rPr>
          <w:rFonts w:ascii="Times New Roman" w:hAnsi="Times New Roman"/>
        </w:rPr>
      </w:pP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 w:rsidRPr="00294359">
        <w:rPr>
          <w:rFonts w:ascii="Times New Roman" w:hAnsi="Times New Roman"/>
          <w:sz w:val="24"/>
          <w:szCs w:val="24"/>
        </w:rPr>
        <w:t>1. Благоустройство территорий населенных пунктов.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 w:rsidRPr="00294359">
        <w:rPr>
          <w:rFonts w:ascii="Times New Roman" w:hAnsi="Times New Roman"/>
          <w:sz w:val="24"/>
          <w:szCs w:val="24"/>
        </w:rPr>
        <w:t>2. Благоустройство территорий и оборудование детских, спортивных площадок образовательных учреждений.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294359">
        <w:rPr>
          <w:rFonts w:ascii="Times New Roman" w:hAnsi="Times New Roman"/>
          <w:sz w:val="24"/>
          <w:szCs w:val="24"/>
        </w:rPr>
        <w:t>. Выполнение косметического ремонта помещений.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294359">
        <w:rPr>
          <w:rFonts w:ascii="Times New Roman" w:hAnsi="Times New Roman"/>
          <w:sz w:val="24"/>
          <w:szCs w:val="24"/>
        </w:rPr>
        <w:t>. Обновление табличек с названиями улиц и номеров домов.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Pr="00294359">
        <w:rPr>
          <w:rFonts w:ascii="Times New Roman" w:hAnsi="Times New Roman"/>
          <w:sz w:val="24"/>
          <w:szCs w:val="24"/>
        </w:rPr>
        <w:t>. Озеленение газонов (посадка цветов, разбивка клумб и т.д.)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294359">
        <w:rPr>
          <w:rFonts w:ascii="Times New Roman" w:hAnsi="Times New Roman"/>
          <w:sz w:val="24"/>
          <w:szCs w:val="24"/>
        </w:rPr>
        <w:t>. Озеленение территории населенных пунктов, дворов.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294359">
        <w:rPr>
          <w:rFonts w:ascii="Times New Roman" w:hAnsi="Times New Roman"/>
          <w:sz w:val="24"/>
          <w:szCs w:val="24"/>
        </w:rPr>
        <w:t>. Очистка внутридомовых территорий населенных пунктов от бытового мусора.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294359">
        <w:rPr>
          <w:rFonts w:ascii="Times New Roman" w:hAnsi="Times New Roman"/>
          <w:sz w:val="24"/>
          <w:szCs w:val="24"/>
        </w:rPr>
        <w:t>. Очистка контейнерных площадок от мусора.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294359">
        <w:rPr>
          <w:rFonts w:ascii="Times New Roman" w:hAnsi="Times New Roman"/>
          <w:sz w:val="24"/>
          <w:szCs w:val="24"/>
        </w:rPr>
        <w:t xml:space="preserve">. Очистка дорог от снега </w:t>
      </w:r>
      <w:proofErr w:type="gramStart"/>
      <w:r w:rsidRPr="00294359">
        <w:rPr>
          <w:rFonts w:ascii="Times New Roman" w:hAnsi="Times New Roman"/>
          <w:sz w:val="24"/>
          <w:szCs w:val="24"/>
        </w:rPr>
        <w:t>в</w:t>
      </w:r>
      <w:proofErr w:type="gramEnd"/>
      <w:r w:rsidRPr="00294359">
        <w:rPr>
          <w:rFonts w:ascii="Times New Roman" w:hAnsi="Times New Roman"/>
          <w:sz w:val="24"/>
          <w:szCs w:val="24"/>
        </w:rPr>
        <w:t xml:space="preserve"> недоступных для специальной техники.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 w:rsidRPr="00294359">
        <w:rPr>
          <w:rFonts w:ascii="Times New Roman" w:hAnsi="Times New Roman"/>
          <w:sz w:val="24"/>
          <w:szCs w:val="24"/>
        </w:rPr>
        <w:t>. Покраска и ремонт скамеек и урн.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294359">
        <w:rPr>
          <w:rFonts w:ascii="Times New Roman" w:hAnsi="Times New Roman"/>
          <w:sz w:val="24"/>
          <w:szCs w:val="24"/>
        </w:rPr>
        <w:t>. Ремонт дворовых построек.</w:t>
      </w:r>
    </w:p>
    <w:p w:rsidR="00294359" w:rsidRPr="00294359" w:rsidRDefault="00971BC4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="00294359" w:rsidRPr="00294359">
        <w:rPr>
          <w:rFonts w:ascii="Times New Roman" w:hAnsi="Times New Roman"/>
          <w:sz w:val="24"/>
          <w:szCs w:val="24"/>
        </w:rPr>
        <w:t>. Ремонт и покраска детской площадки.</w:t>
      </w:r>
    </w:p>
    <w:p w:rsidR="00294359" w:rsidRPr="00294359" w:rsidRDefault="00971BC4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="00294359" w:rsidRPr="00294359">
        <w:rPr>
          <w:rFonts w:ascii="Times New Roman" w:hAnsi="Times New Roman"/>
          <w:sz w:val="24"/>
          <w:szCs w:val="24"/>
        </w:rPr>
        <w:t>. Ремонт колодцев.</w:t>
      </w:r>
    </w:p>
    <w:p w:rsidR="00294359" w:rsidRPr="00294359" w:rsidRDefault="00971BC4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="00294359" w:rsidRPr="00294359">
        <w:rPr>
          <w:rFonts w:ascii="Times New Roman" w:hAnsi="Times New Roman"/>
          <w:sz w:val="24"/>
          <w:szCs w:val="24"/>
        </w:rPr>
        <w:t>. Скашивание травы, рубка кустарников на обочинах автомобильных дорог.</w:t>
      </w:r>
    </w:p>
    <w:p w:rsidR="00294359" w:rsidRPr="00294359" w:rsidRDefault="00294359" w:rsidP="00294359">
      <w:pPr>
        <w:rPr>
          <w:rFonts w:ascii="Times New Roman" w:hAnsi="Times New Roman"/>
          <w:sz w:val="24"/>
          <w:szCs w:val="24"/>
        </w:rPr>
      </w:pPr>
      <w:r w:rsidRPr="00294359">
        <w:rPr>
          <w:rFonts w:ascii="Times New Roman" w:hAnsi="Times New Roman"/>
          <w:sz w:val="24"/>
          <w:szCs w:val="24"/>
        </w:rPr>
        <w:t>1</w:t>
      </w:r>
      <w:r w:rsidR="00971BC4">
        <w:rPr>
          <w:rFonts w:ascii="Times New Roman" w:hAnsi="Times New Roman"/>
          <w:sz w:val="24"/>
          <w:szCs w:val="24"/>
        </w:rPr>
        <w:t>5</w:t>
      </w:r>
      <w:r w:rsidRPr="00294359">
        <w:rPr>
          <w:rFonts w:ascii="Times New Roman" w:hAnsi="Times New Roman"/>
          <w:sz w:val="24"/>
          <w:szCs w:val="24"/>
        </w:rPr>
        <w:t>. Уборка мусора.</w:t>
      </w:r>
    </w:p>
    <w:p w:rsidR="00294359" w:rsidRPr="00294359" w:rsidRDefault="00971BC4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16</w:t>
      </w:r>
      <w:r w:rsidR="00294359" w:rsidRPr="00294359">
        <w:rPr>
          <w:rFonts w:ascii="Times New Roman" w:hAnsi="Times New Roman"/>
          <w:sz w:val="24"/>
          <w:szCs w:val="24"/>
        </w:rPr>
        <w:t>. Уборка территорий кладбищ.</w:t>
      </w:r>
    </w:p>
    <w:p w:rsidR="00294359" w:rsidRPr="00294359" w:rsidRDefault="00971BC4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17</w:t>
      </w:r>
      <w:r w:rsidR="00294359" w:rsidRPr="00294359">
        <w:rPr>
          <w:rFonts w:ascii="Times New Roman" w:hAnsi="Times New Roman"/>
          <w:sz w:val="24"/>
          <w:szCs w:val="24"/>
        </w:rPr>
        <w:t xml:space="preserve">. Благоустройство памятников и </w:t>
      </w:r>
      <w:proofErr w:type="gramStart"/>
      <w:r w:rsidR="00294359" w:rsidRPr="00294359">
        <w:rPr>
          <w:rFonts w:ascii="Times New Roman" w:hAnsi="Times New Roman"/>
          <w:sz w:val="24"/>
          <w:szCs w:val="24"/>
        </w:rPr>
        <w:t>прилегающей</w:t>
      </w:r>
      <w:proofErr w:type="gramEnd"/>
      <w:r w:rsidR="00294359" w:rsidRPr="00294359">
        <w:rPr>
          <w:rFonts w:ascii="Times New Roman" w:hAnsi="Times New Roman"/>
          <w:sz w:val="24"/>
          <w:szCs w:val="24"/>
        </w:rPr>
        <w:t xml:space="preserve"> к ним территорий.</w:t>
      </w:r>
    </w:p>
    <w:p w:rsidR="00294359" w:rsidRPr="00294359" w:rsidRDefault="00971BC4" w:rsidP="00294359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18</w:t>
      </w:r>
      <w:r w:rsidR="00294359" w:rsidRPr="00294359">
        <w:rPr>
          <w:rFonts w:ascii="Times New Roman" w:hAnsi="Times New Roman"/>
          <w:sz w:val="24"/>
          <w:szCs w:val="24"/>
        </w:rPr>
        <w:t>. Иные общественно – полезные работы, не требующие специальных навыков и познаний.</w:t>
      </w:r>
    </w:p>
    <w:p w:rsidR="00F37771" w:rsidRDefault="00294359" w:rsidP="00294359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294359">
        <w:rPr>
          <w:rFonts w:ascii="Times New Roman" w:hAnsi="Times New Roman" w:cs="Times New Roman"/>
          <w:sz w:val="24"/>
          <w:szCs w:val="24"/>
        </w:rPr>
        <w:br w:type="page"/>
      </w:r>
    </w:p>
    <w:p w:rsidR="00971BC4" w:rsidRPr="00971BC4" w:rsidRDefault="00971BC4" w:rsidP="00971BC4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971BC4">
        <w:rPr>
          <w:rFonts w:ascii="Times New Roman" w:hAnsi="Times New Roman"/>
          <w:bCs/>
          <w:kern w:val="28"/>
          <w:sz w:val="24"/>
          <w:szCs w:val="24"/>
        </w:rPr>
        <w:lastRenderedPageBreak/>
        <w:t>Приложение № 2</w:t>
      </w:r>
    </w:p>
    <w:p w:rsidR="00971BC4" w:rsidRDefault="00971BC4" w:rsidP="00971BC4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971BC4">
        <w:rPr>
          <w:rFonts w:ascii="Times New Roman" w:hAnsi="Times New Roman"/>
          <w:bCs/>
          <w:kern w:val="28"/>
          <w:sz w:val="24"/>
          <w:szCs w:val="24"/>
        </w:rPr>
        <w:t xml:space="preserve">к постановлению </w:t>
      </w:r>
    </w:p>
    <w:p w:rsidR="00971BC4" w:rsidRPr="00971BC4" w:rsidRDefault="00971BC4" w:rsidP="00971BC4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>
        <w:rPr>
          <w:rFonts w:ascii="Times New Roman" w:hAnsi="Times New Roman"/>
          <w:bCs/>
          <w:kern w:val="28"/>
          <w:sz w:val="24"/>
          <w:szCs w:val="24"/>
        </w:rPr>
        <w:t>Красноярской сельской администрации</w:t>
      </w:r>
    </w:p>
    <w:p w:rsidR="00971BC4" w:rsidRPr="00971BC4" w:rsidRDefault="00971BC4" w:rsidP="00971BC4">
      <w:pPr>
        <w:spacing w:after="0" w:line="240" w:lineRule="auto"/>
        <w:contextualSpacing/>
        <w:jc w:val="right"/>
        <w:rPr>
          <w:rFonts w:ascii="Times New Roman" w:hAnsi="Times New Roman"/>
          <w:bCs/>
          <w:kern w:val="28"/>
          <w:sz w:val="24"/>
          <w:szCs w:val="24"/>
        </w:rPr>
      </w:pPr>
      <w:r w:rsidRPr="00971BC4">
        <w:rPr>
          <w:rFonts w:ascii="Times New Roman" w:hAnsi="Times New Roman"/>
          <w:bCs/>
          <w:kern w:val="28"/>
          <w:sz w:val="24"/>
          <w:szCs w:val="24"/>
        </w:rPr>
        <w:t xml:space="preserve">от </w:t>
      </w:r>
      <w:r>
        <w:rPr>
          <w:rFonts w:ascii="Times New Roman" w:hAnsi="Times New Roman"/>
          <w:bCs/>
          <w:kern w:val="28"/>
          <w:sz w:val="24"/>
          <w:szCs w:val="24"/>
        </w:rPr>
        <w:t xml:space="preserve">15.11.2022 </w:t>
      </w:r>
      <w:r w:rsidRPr="00971BC4">
        <w:rPr>
          <w:rFonts w:ascii="Times New Roman" w:hAnsi="Times New Roman"/>
          <w:bCs/>
          <w:kern w:val="28"/>
          <w:sz w:val="24"/>
          <w:szCs w:val="24"/>
        </w:rPr>
        <w:t xml:space="preserve">г. № </w:t>
      </w:r>
      <w:r>
        <w:rPr>
          <w:rFonts w:ascii="Times New Roman" w:hAnsi="Times New Roman"/>
          <w:bCs/>
          <w:kern w:val="28"/>
          <w:sz w:val="24"/>
          <w:szCs w:val="24"/>
        </w:rPr>
        <w:t>157</w:t>
      </w:r>
    </w:p>
    <w:p w:rsidR="00971BC4" w:rsidRPr="00971BC4" w:rsidRDefault="00971BC4" w:rsidP="00971BC4">
      <w:pPr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:rsidR="00971BC4" w:rsidRPr="003262E0" w:rsidRDefault="00971BC4" w:rsidP="00971BC4">
      <w:pPr>
        <w:rPr>
          <w:rFonts w:ascii="Times New Roman" w:hAnsi="Times New Roman"/>
        </w:rPr>
      </w:pPr>
    </w:p>
    <w:p w:rsidR="00971BC4" w:rsidRPr="00971BC4" w:rsidRDefault="00971BC4" w:rsidP="00971BC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971BC4">
        <w:rPr>
          <w:rFonts w:ascii="Times New Roman" w:hAnsi="Times New Roman"/>
          <w:b/>
          <w:bCs/>
          <w:kern w:val="32"/>
          <w:sz w:val="28"/>
          <w:szCs w:val="28"/>
        </w:rPr>
        <w:t>ПЕРЕЧЕНЬ</w:t>
      </w:r>
    </w:p>
    <w:p w:rsidR="00971BC4" w:rsidRPr="00971BC4" w:rsidRDefault="00971BC4" w:rsidP="00971BC4">
      <w:pPr>
        <w:jc w:val="center"/>
        <w:rPr>
          <w:rFonts w:ascii="Times New Roman" w:hAnsi="Times New Roman"/>
          <w:b/>
          <w:bCs/>
          <w:kern w:val="32"/>
          <w:sz w:val="28"/>
          <w:szCs w:val="28"/>
        </w:rPr>
      </w:pPr>
      <w:r w:rsidRPr="00971BC4">
        <w:rPr>
          <w:rFonts w:ascii="Times New Roman" w:hAnsi="Times New Roman"/>
          <w:b/>
          <w:bCs/>
          <w:kern w:val="32"/>
          <w:sz w:val="28"/>
          <w:szCs w:val="28"/>
        </w:rPr>
        <w:t>организаций, в которых лица, которым назначено административное наказание в виде обязательных работ, отбывают обязательные работы</w:t>
      </w:r>
    </w:p>
    <w:p w:rsidR="00971BC4" w:rsidRPr="003262E0" w:rsidRDefault="00971BC4" w:rsidP="00971BC4">
      <w:pPr>
        <w:rPr>
          <w:rFonts w:ascii="Times New Roman" w:hAnsi="Times New Roman"/>
        </w:rPr>
      </w:pPr>
    </w:p>
    <w:p w:rsidR="00971BC4" w:rsidRPr="003262E0" w:rsidRDefault="00971BC4" w:rsidP="00971BC4">
      <w:pPr>
        <w:rPr>
          <w:rFonts w:ascii="Times New Roman" w:hAnsi="Times New Roman"/>
        </w:rPr>
      </w:pPr>
    </w:p>
    <w:p w:rsidR="00971BC4" w:rsidRPr="00DC3B95" w:rsidRDefault="00971BC4" w:rsidP="00971BC4">
      <w:pPr>
        <w:rPr>
          <w:rFonts w:ascii="Times New Roman" w:hAnsi="Times New Roman"/>
          <w:sz w:val="24"/>
          <w:szCs w:val="24"/>
        </w:rPr>
      </w:pPr>
      <w:r w:rsidRPr="00DC3B95">
        <w:rPr>
          <w:rFonts w:ascii="Times New Roman" w:hAnsi="Times New Roman"/>
          <w:sz w:val="24"/>
          <w:szCs w:val="24"/>
        </w:rPr>
        <w:t>1. Красноярская сельская администрация Звениговского муниципального района Республики Марий Эл;</w:t>
      </w:r>
    </w:p>
    <w:p w:rsidR="00971BC4" w:rsidRPr="00DC3B95" w:rsidRDefault="00DC3B95" w:rsidP="00971BC4">
      <w:pPr>
        <w:rPr>
          <w:rFonts w:ascii="Times New Roman" w:hAnsi="Times New Roman"/>
          <w:sz w:val="24"/>
          <w:szCs w:val="24"/>
        </w:rPr>
      </w:pPr>
      <w:r w:rsidRPr="00DC3B95">
        <w:rPr>
          <w:rFonts w:ascii="Times New Roman" w:hAnsi="Times New Roman"/>
          <w:sz w:val="24"/>
          <w:szCs w:val="24"/>
        </w:rPr>
        <w:t xml:space="preserve">2. </w:t>
      </w:r>
      <w:r w:rsidR="00AA13C4" w:rsidRPr="00DC3B95">
        <w:rPr>
          <w:rFonts w:ascii="Times New Roman" w:hAnsi="Times New Roman"/>
          <w:sz w:val="24"/>
          <w:szCs w:val="24"/>
        </w:rPr>
        <w:t>Красноярский Центр досуга и культуры</w:t>
      </w:r>
      <w:r w:rsidR="00971BC4" w:rsidRPr="00DC3B95">
        <w:rPr>
          <w:rFonts w:ascii="Times New Roman" w:hAnsi="Times New Roman"/>
          <w:sz w:val="24"/>
          <w:szCs w:val="24"/>
        </w:rPr>
        <w:t xml:space="preserve"> филиал МБУК «Звениговского</w:t>
      </w:r>
      <w:r w:rsidRPr="00DC3B9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C3B95">
        <w:rPr>
          <w:rFonts w:ascii="Times New Roman" w:hAnsi="Times New Roman"/>
          <w:sz w:val="24"/>
          <w:szCs w:val="24"/>
        </w:rPr>
        <w:t>Р</w:t>
      </w:r>
      <w:r w:rsidR="00971BC4" w:rsidRPr="00DC3B95">
        <w:rPr>
          <w:rFonts w:ascii="Times New Roman" w:hAnsi="Times New Roman"/>
          <w:sz w:val="24"/>
          <w:szCs w:val="24"/>
        </w:rPr>
        <w:t>ЦДиК</w:t>
      </w:r>
      <w:proofErr w:type="spellEnd"/>
      <w:r w:rsidRPr="00DC3B95">
        <w:rPr>
          <w:rFonts w:ascii="Times New Roman" w:hAnsi="Times New Roman"/>
          <w:sz w:val="24"/>
          <w:szCs w:val="24"/>
        </w:rPr>
        <w:t>»</w:t>
      </w:r>
      <w:r w:rsidR="00971BC4" w:rsidRPr="00DC3B95">
        <w:rPr>
          <w:rFonts w:ascii="Times New Roman" w:hAnsi="Times New Roman"/>
          <w:sz w:val="24"/>
          <w:szCs w:val="24"/>
        </w:rPr>
        <w:t xml:space="preserve"> «Мечта»</w:t>
      </w:r>
      <w:r w:rsidRPr="00DC3B95">
        <w:rPr>
          <w:rFonts w:ascii="Times New Roman" w:hAnsi="Times New Roman"/>
          <w:sz w:val="24"/>
          <w:szCs w:val="24"/>
        </w:rPr>
        <w:t>.</w:t>
      </w:r>
    </w:p>
    <w:p w:rsidR="00971BC4" w:rsidRPr="00DC3B95" w:rsidRDefault="00971BC4" w:rsidP="00971BC4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sectPr w:rsidR="00971BC4" w:rsidRPr="00DC3B95" w:rsidSect="00314171">
      <w:pgSz w:w="11906" w:h="16838"/>
      <w:pgMar w:top="28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3E6AA2"/>
    <w:multiLevelType w:val="multilevel"/>
    <w:tmpl w:val="2D70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6544E3"/>
    <w:multiLevelType w:val="multilevel"/>
    <w:tmpl w:val="485A2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945D7"/>
    <w:rsid w:val="00006B00"/>
    <w:rsid w:val="000115F0"/>
    <w:rsid w:val="00042E1F"/>
    <w:rsid w:val="00060EE8"/>
    <w:rsid w:val="000652E7"/>
    <w:rsid w:val="00070310"/>
    <w:rsid w:val="00071CA1"/>
    <w:rsid w:val="000D7C3B"/>
    <w:rsid w:val="001643FD"/>
    <w:rsid w:val="00173761"/>
    <w:rsid w:val="00183808"/>
    <w:rsid w:val="001F33A4"/>
    <w:rsid w:val="00294359"/>
    <w:rsid w:val="002945D7"/>
    <w:rsid w:val="002C4B62"/>
    <w:rsid w:val="003135B2"/>
    <w:rsid w:val="00314171"/>
    <w:rsid w:val="00380D6D"/>
    <w:rsid w:val="003B78DF"/>
    <w:rsid w:val="003D2BC5"/>
    <w:rsid w:val="003E7BE1"/>
    <w:rsid w:val="003F2C15"/>
    <w:rsid w:val="003F2C3D"/>
    <w:rsid w:val="00454A84"/>
    <w:rsid w:val="00495BD7"/>
    <w:rsid w:val="004B5C64"/>
    <w:rsid w:val="004E2A0E"/>
    <w:rsid w:val="004E6EB0"/>
    <w:rsid w:val="00546246"/>
    <w:rsid w:val="005468F5"/>
    <w:rsid w:val="00555BCB"/>
    <w:rsid w:val="005739F4"/>
    <w:rsid w:val="0059571E"/>
    <w:rsid w:val="005B7A7C"/>
    <w:rsid w:val="005C0216"/>
    <w:rsid w:val="005D0ED0"/>
    <w:rsid w:val="005D449E"/>
    <w:rsid w:val="005E470A"/>
    <w:rsid w:val="00624A2F"/>
    <w:rsid w:val="006333AB"/>
    <w:rsid w:val="0066171C"/>
    <w:rsid w:val="00662299"/>
    <w:rsid w:val="0066287D"/>
    <w:rsid w:val="00663D0F"/>
    <w:rsid w:val="006818A2"/>
    <w:rsid w:val="00693666"/>
    <w:rsid w:val="006A52DC"/>
    <w:rsid w:val="006A5F45"/>
    <w:rsid w:val="006D2224"/>
    <w:rsid w:val="006D3905"/>
    <w:rsid w:val="006F4DBE"/>
    <w:rsid w:val="00713DB3"/>
    <w:rsid w:val="00734654"/>
    <w:rsid w:val="0078332F"/>
    <w:rsid w:val="00797F0B"/>
    <w:rsid w:val="007A4A3D"/>
    <w:rsid w:val="0082636C"/>
    <w:rsid w:val="0083701E"/>
    <w:rsid w:val="00843745"/>
    <w:rsid w:val="0089696E"/>
    <w:rsid w:val="008B52BC"/>
    <w:rsid w:val="008C18DA"/>
    <w:rsid w:val="008E30A5"/>
    <w:rsid w:val="008E7195"/>
    <w:rsid w:val="008F1B49"/>
    <w:rsid w:val="00916785"/>
    <w:rsid w:val="00924D7A"/>
    <w:rsid w:val="00926B59"/>
    <w:rsid w:val="00960838"/>
    <w:rsid w:val="00971BC4"/>
    <w:rsid w:val="00987477"/>
    <w:rsid w:val="00993652"/>
    <w:rsid w:val="009D7952"/>
    <w:rsid w:val="00A26358"/>
    <w:rsid w:val="00A73421"/>
    <w:rsid w:val="00A8706C"/>
    <w:rsid w:val="00A9641D"/>
    <w:rsid w:val="00AA0A55"/>
    <w:rsid w:val="00AA13C4"/>
    <w:rsid w:val="00AA4F81"/>
    <w:rsid w:val="00AC4366"/>
    <w:rsid w:val="00AF2BD1"/>
    <w:rsid w:val="00B06678"/>
    <w:rsid w:val="00B57B80"/>
    <w:rsid w:val="00B610CE"/>
    <w:rsid w:val="00B906BC"/>
    <w:rsid w:val="00BA6A67"/>
    <w:rsid w:val="00C157F9"/>
    <w:rsid w:val="00C94156"/>
    <w:rsid w:val="00CD2B8C"/>
    <w:rsid w:val="00CE2254"/>
    <w:rsid w:val="00CF3AE2"/>
    <w:rsid w:val="00D00B11"/>
    <w:rsid w:val="00D06E1F"/>
    <w:rsid w:val="00D1267C"/>
    <w:rsid w:val="00D77370"/>
    <w:rsid w:val="00D9426C"/>
    <w:rsid w:val="00D960BE"/>
    <w:rsid w:val="00DA3B17"/>
    <w:rsid w:val="00DC3B95"/>
    <w:rsid w:val="00DD4103"/>
    <w:rsid w:val="00DF79F6"/>
    <w:rsid w:val="00E32FB6"/>
    <w:rsid w:val="00E436B2"/>
    <w:rsid w:val="00E57537"/>
    <w:rsid w:val="00F00984"/>
    <w:rsid w:val="00F04B1B"/>
    <w:rsid w:val="00F05495"/>
    <w:rsid w:val="00F11AA1"/>
    <w:rsid w:val="00F3691C"/>
    <w:rsid w:val="00F37771"/>
    <w:rsid w:val="00F659F1"/>
    <w:rsid w:val="00F850AA"/>
    <w:rsid w:val="00FA55A7"/>
    <w:rsid w:val="00FA739C"/>
    <w:rsid w:val="00FB72F3"/>
    <w:rsid w:val="00FD18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5D7"/>
    <w:rPr>
      <w:rFonts w:ascii="Calibri" w:eastAsia="Times New Roman" w:hAnsi="Calibri" w:cs="Times New Roman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294359"/>
    <w:pPr>
      <w:spacing w:after="0" w:line="240" w:lineRule="auto"/>
      <w:ind w:firstLine="567"/>
      <w:jc w:val="center"/>
      <w:outlineLvl w:val="1"/>
    </w:pPr>
    <w:rPr>
      <w:rFonts w:ascii="Arial" w:hAnsi="Arial" w:cs="Arial"/>
      <w:b/>
      <w:bCs/>
      <w:iCs/>
      <w:sz w:val="30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43745"/>
    <w:rPr>
      <w:color w:val="0000FF"/>
      <w:u w:val="single"/>
    </w:rPr>
  </w:style>
  <w:style w:type="paragraph" w:customStyle="1" w:styleId="ConsPlusNormal">
    <w:name w:val="ConsPlusNormal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B72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66171C"/>
    <w:pPr>
      <w:ind w:left="720"/>
      <w:contextualSpacing/>
    </w:pPr>
  </w:style>
  <w:style w:type="character" w:customStyle="1" w:styleId="20">
    <w:name w:val="Заголовок 2 Знак"/>
    <w:aliases w:val="!Разделы документа Знак"/>
    <w:basedOn w:val="a0"/>
    <w:link w:val="2"/>
    <w:rsid w:val="00294359"/>
    <w:rPr>
      <w:rFonts w:ascii="Arial" w:eastAsia="Times New Roman" w:hAnsi="Arial" w:cs="Arial"/>
      <w:b/>
      <w:bCs/>
      <w:iCs/>
      <w:sz w:val="30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5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5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5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nla-service.minjust.ru:8080/rnla-links/ws/content/act/c351fa7f-3731-467c-9a38-00ce2ecbe619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F09CD-FD34-47FE-8D77-4173DF0B6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Links>
    <vt:vector size="6" baseType="variant">
      <vt:variant>
        <vt:i4>4390937</vt:i4>
      </vt:variant>
      <vt:variant>
        <vt:i4>0</vt:i4>
      </vt:variant>
      <vt:variant>
        <vt:i4>0</vt:i4>
      </vt:variant>
      <vt:variant>
        <vt:i4>5</vt:i4>
      </vt:variant>
      <vt:variant>
        <vt:lpwstr>http://mari-el.gov.ru/toryal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Пользователь2</cp:lastModifiedBy>
  <cp:revision>36</cp:revision>
  <cp:lastPrinted>2022-11-15T12:58:00Z</cp:lastPrinted>
  <dcterms:created xsi:type="dcterms:W3CDTF">2021-08-22T07:31:00Z</dcterms:created>
  <dcterms:modified xsi:type="dcterms:W3CDTF">2022-11-15T13:08:00Z</dcterms:modified>
</cp:coreProperties>
</file>